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9F" w:rsidRPr="00634F9F" w:rsidRDefault="00634F9F" w:rsidP="00634F9F">
      <w:pPr>
        <w:jc w:val="center"/>
        <w:rPr>
          <w:rStyle w:val="Strong"/>
          <w:sz w:val="40"/>
          <w:szCs w:val="40"/>
          <w:u w:val="single"/>
        </w:rPr>
      </w:pPr>
      <w:bookmarkStart w:id="0" w:name="_GoBack"/>
      <w:r w:rsidRPr="00634F9F">
        <w:rPr>
          <w:rStyle w:val="Strong"/>
          <w:sz w:val="40"/>
          <w:szCs w:val="40"/>
          <w:u w:val="single"/>
        </w:rPr>
        <w:t>ΠΡΟΣΦΟΡΑ ΩΔΕΙΟ ΦΑΕΘΩΝ</w:t>
      </w:r>
    </w:p>
    <w:bookmarkEnd w:id="0"/>
    <w:p w:rsidR="00634F9F" w:rsidRDefault="00634F9F">
      <w:pPr>
        <w:rPr>
          <w:rStyle w:val="Strong"/>
          <w:lang w:val="en-US"/>
        </w:rPr>
      </w:pPr>
    </w:p>
    <w:p w:rsidR="00E766EA" w:rsidRDefault="00634F9F">
      <w:r>
        <w:rPr>
          <w:rStyle w:val="Strong"/>
        </w:rPr>
        <w:t>Μετά από την ιδιαίτερα επιτυχημένη συνεργασία του Συλλόγου Πολυτέκνων, του Συλλόγου Μουσικών Εκπαιδευτικών Αν. Μακεδονίας - Θράκης και της Μουσικής Εταιρείας Αλεξανδρούπολης στην εκδήλωση - αφιέρωμα στην Άλωση της Πόλης</w:t>
      </w:r>
      <w:r>
        <w:t xml:space="preserve"> και σε συνέχεια του προφορικού ερωτήματος του ΔΣ του Συλλόγου Πολυτέκνων για δυνατότητα παροχής έκπτωσης στα παιδιά των μελών του Συλλόγου σας, που θέλουν να σπουδάσουν στο Ωδείο Φαέθων της Μουσικής Εταιρείας Αλεξανδρούπολης θα ισχύουν  τα εξής:  </w:t>
      </w:r>
      <w:r>
        <w:br/>
      </w:r>
      <w:r>
        <w:rPr>
          <w:rStyle w:val="Strong"/>
          <w:color w:val="009900"/>
          <w:u w:val="single"/>
        </w:rPr>
        <w:t>Από το νέο σχολικό έτος το Ωδείο Φαέθων θα παρέχει έκπτωση 30% σε κάθε παιδί πολυτέκνων, μελών του Συλλόγου σας, για τις σπουδές του σε οποιοδήποτε γνωστικό αντικέιμενο του Ωδείου</w:t>
      </w:r>
      <w:r>
        <w:t xml:space="preserve">. Η έκπτωση θα δίνεται μετά από την επίδειξη της σχετικής και ταμειακά ενήμερης κάρτας μέλους του Συλλόγου.  </w:t>
      </w:r>
      <w:r>
        <w:br/>
      </w:r>
      <w:r>
        <w:rPr>
          <w:rStyle w:val="Strong"/>
          <w:color w:val="FF6600"/>
          <w:u w:val="single"/>
        </w:rPr>
        <w:t>Η προαναφερόμενη έκπτωση θα ισχύει με τις ίδιες προϋποθέσεις και για τα παιδιά που θέλουν να παρακολουθήσουν το Θεατρικό Εργαστήρι της Μουσικής Εταιρείας Αλεξανδρούπολης</w:t>
      </w:r>
      <w:r>
        <w:t xml:space="preserve">, δηλαδή και για τα παιδιά που θέλουν να παρακολουθήσουν θεατρικές σπουδές, είτε ανεξάρτητα, είτε παράλληλα με τις μουσικές σπουδές.  </w:t>
      </w:r>
      <w:r>
        <w:br/>
        <w:t>Παράλληλα συνεχίζουν να ισχύουν και οι ειδικές προσφορές που θεσπίστηκαν από την ίδρυση του Ωδείου (1996) και αφορούν τους τρίτεκνους και τους πολύτεκνους, σύμφωνα με τις οποίες</w:t>
      </w:r>
      <w:r>
        <w:rPr>
          <w:color w:val="FF0000"/>
        </w:rPr>
        <w:t xml:space="preserve"> όταν σπουδάζουν ταυτόχρονα στο Ωδείο 3 ή και περισσότερα παιδιά της ίδιας οικογένειας, το τρίτο και όλα τα άλλα μετά από αυτό παιδιά σπουδάζουν εντελώς δωρεάν</w:t>
      </w:r>
      <w:r>
        <w:t>. Δηλαδή η κάθε οικογένεια πληρώνει δίδακτρα μόνο για τα δύο παιδιά. Και σε αυτή την ειδική περίπτωση θα ισχύει, μόνο για τα μέλη του συλλόγου σας, η έκπτωση του 30% ακόμα και για τα δύο πρώτα παιδιά</w:t>
      </w:r>
    </w:p>
    <w:sectPr w:rsidR="00E76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9F"/>
    <w:rsid w:val="00634F9F"/>
    <w:rsid w:val="00E766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1367</Characters>
  <Application>Microsoft Office Word</Application>
  <DocSecurity>0</DocSecurity>
  <Lines>11</Lines>
  <Paragraphs>3</Paragraphs>
  <ScaleCrop>false</ScaleCrop>
  <Company>home</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2013-09-10T16:20:00Z</dcterms:created>
  <dcterms:modified xsi:type="dcterms:W3CDTF">2013-09-10T16:21:00Z</dcterms:modified>
</cp:coreProperties>
</file>